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5D84" w14:textId="77777777" w:rsidR="00DF2142" w:rsidRPr="002470AC" w:rsidRDefault="00E7663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GEEZA BREAK</w:t>
      </w:r>
    </w:p>
    <w:p w14:paraId="02BD6E05" w14:textId="77777777" w:rsidR="00DF2142" w:rsidRPr="002470AC" w:rsidRDefault="00DF214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383259DC" w14:textId="77777777" w:rsidR="00DF2142" w:rsidRDefault="00CE568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470AC">
        <w:rPr>
          <w:rFonts w:ascii="Arial" w:eastAsia="Arial" w:hAnsi="Arial" w:cs="Arial"/>
          <w:b/>
          <w:sz w:val="32"/>
        </w:rPr>
        <w:t xml:space="preserve">PERSON SPECIFICATION </w:t>
      </w:r>
      <w:r w:rsidR="00E7663C">
        <w:rPr>
          <w:rFonts w:ascii="Arial" w:eastAsia="Arial" w:hAnsi="Arial" w:cs="Arial"/>
          <w:b/>
          <w:sz w:val="32"/>
        </w:rPr>
        <w:t>–</w:t>
      </w:r>
      <w:r w:rsidRPr="002470AC">
        <w:rPr>
          <w:rFonts w:ascii="Arial" w:eastAsia="Arial" w:hAnsi="Arial" w:cs="Arial"/>
          <w:b/>
          <w:sz w:val="32"/>
        </w:rPr>
        <w:t xml:space="preserve"> </w:t>
      </w:r>
      <w:r w:rsidR="00E7663C">
        <w:rPr>
          <w:rFonts w:ascii="Arial" w:eastAsia="Arial" w:hAnsi="Arial" w:cs="Arial"/>
          <w:b/>
          <w:sz w:val="32"/>
        </w:rPr>
        <w:t>CHIEF EXECUTIVE OFFICER</w:t>
      </w:r>
    </w:p>
    <w:p w14:paraId="7EAE0E8F" w14:textId="77777777" w:rsidR="00E7663C" w:rsidRPr="002470AC" w:rsidRDefault="00E7663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6717949" w14:textId="77777777" w:rsidR="00DF2142" w:rsidRPr="002470AC" w:rsidRDefault="00DF214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3622"/>
        <w:gridCol w:w="38"/>
        <w:gridCol w:w="2875"/>
        <w:gridCol w:w="117"/>
      </w:tblGrid>
      <w:tr w:rsidR="00DF2142" w:rsidRPr="002470AC" w14:paraId="17EA7483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A46D0BD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b/>
                <w:sz w:val="24"/>
              </w:rPr>
              <w:t>QUALIFICATIONS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9C2E02B" w14:textId="77777777" w:rsidR="00DF2142" w:rsidRDefault="00CE568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2470AC">
              <w:rPr>
                <w:rFonts w:ascii="Arial" w:eastAsia="Arial" w:hAnsi="Arial" w:cs="Arial"/>
                <w:b/>
                <w:sz w:val="24"/>
              </w:rPr>
              <w:t>ESSENTIAL</w:t>
            </w:r>
          </w:p>
          <w:p w14:paraId="141E8EB1" w14:textId="77777777" w:rsidR="00E7663C" w:rsidRPr="002470AC" w:rsidRDefault="00E7663C">
            <w:pPr>
              <w:spacing w:after="0" w:line="240" w:lineRule="auto"/>
            </w:pP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354D133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b/>
                <w:sz w:val="24"/>
              </w:rPr>
              <w:t>DESIRABLE</w:t>
            </w:r>
          </w:p>
        </w:tc>
      </w:tr>
      <w:tr w:rsidR="00DF2142" w:rsidRPr="002470AC" w14:paraId="1913BA2E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4771F" w14:textId="77777777" w:rsidR="00DF2142" w:rsidRPr="002470AC" w:rsidRDefault="00DF214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CDA9636" w14:textId="77777777" w:rsidR="00DF2142" w:rsidRPr="002470AC" w:rsidRDefault="00DF2142">
            <w:pPr>
              <w:spacing w:after="0" w:line="240" w:lineRule="auto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16710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2470AC">
              <w:rPr>
                <w:rFonts w:ascii="Arial" w:eastAsia="Arial" w:hAnsi="Arial" w:cs="Arial"/>
                <w:sz w:val="24"/>
              </w:rPr>
              <w:t xml:space="preserve">Must </w:t>
            </w:r>
            <w:r w:rsidR="00E7663C">
              <w:rPr>
                <w:rFonts w:ascii="Arial" w:eastAsia="Arial" w:hAnsi="Arial" w:cs="Arial"/>
                <w:sz w:val="24"/>
              </w:rPr>
              <w:t xml:space="preserve">have a SVQ Level 4 in </w:t>
            </w:r>
            <w:r w:rsidR="00EA4993" w:rsidRPr="007B018C">
              <w:rPr>
                <w:rFonts w:ascii="Arial" w:eastAsia="Arial" w:hAnsi="Arial" w:cs="Arial"/>
                <w:sz w:val="24"/>
              </w:rPr>
              <w:t>Childcare</w:t>
            </w:r>
            <w:r w:rsidR="00E7663C">
              <w:rPr>
                <w:rFonts w:ascii="Arial" w:eastAsia="Arial" w:hAnsi="Arial" w:cs="Arial"/>
                <w:sz w:val="24"/>
              </w:rPr>
              <w:t xml:space="preserve"> or the equivalent</w:t>
            </w:r>
            <w:r w:rsidRPr="002470AC">
              <w:rPr>
                <w:rFonts w:ascii="Arial" w:eastAsia="Arial" w:hAnsi="Arial" w:cs="Arial"/>
                <w:sz w:val="24"/>
              </w:rPr>
              <w:t>.</w:t>
            </w:r>
          </w:p>
          <w:p w14:paraId="0E9BBBAA" w14:textId="77777777" w:rsidR="00DF2142" w:rsidRPr="002470AC" w:rsidRDefault="00DF2142">
            <w:pPr>
              <w:spacing w:after="0" w:line="240" w:lineRule="auto"/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B1CFD" w14:textId="6CEF2485" w:rsidR="00DF2142" w:rsidRPr="007B018C" w:rsidRDefault="00EA4993">
            <w:pPr>
              <w:spacing w:after="0" w:line="240" w:lineRule="auto"/>
            </w:pPr>
            <w:r w:rsidRPr="007B018C">
              <w:rPr>
                <w:rFonts w:ascii="Arial" w:eastAsia="Arial" w:hAnsi="Arial" w:cs="Arial"/>
                <w:sz w:val="24"/>
              </w:rPr>
              <w:t xml:space="preserve">A SVQ Level 4 in </w:t>
            </w:r>
            <w:r w:rsidR="003907B1">
              <w:rPr>
                <w:rFonts w:ascii="Arial" w:eastAsia="Arial" w:hAnsi="Arial" w:cs="Arial"/>
                <w:sz w:val="24"/>
              </w:rPr>
              <w:t>management</w:t>
            </w:r>
            <w:r w:rsidRPr="007B018C">
              <w:rPr>
                <w:rFonts w:ascii="Arial" w:eastAsia="Arial" w:hAnsi="Arial" w:cs="Arial"/>
                <w:sz w:val="24"/>
              </w:rPr>
              <w:t xml:space="preserve"> or the equivalent.</w:t>
            </w:r>
          </w:p>
        </w:tc>
      </w:tr>
      <w:tr w:rsidR="00DF2142" w:rsidRPr="002470AC" w14:paraId="4BFAE95F" w14:textId="77777777" w:rsidTr="00E7663C">
        <w:trPr>
          <w:trHeight w:val="336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4DA26E4" w14:textId="77777777" w:rsidR="00DF2142" w:rsidRDefault="00CE568E" w:rsidP="00E7663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2470AC">
              <w:rPr>
                <w:rFonts w:ascii="Arial" w:eastAsia="Arial" w:hAnsi="Arial" w:cs="Arial"/>
                <w:b/>
                <w:sz w:val="24"/>
              </w:rPr>
              <w:t>EXPERIENCE</w:t>
            </w:r>
          </w:p>
          <w:p w14:paraId="6012CACC" w14:textId="77777777" w:rsidR="00E7663C" w:rsidRPr="002470AC" w:rsidRDefault="00E7663C" w:rsidP="00E7663C">
            <w:pPr>
              <w:spacing w:after="0" w:line="240" w:lineRule="auto"/>
            </w:pPr>
          </w:p>
        </w:tc>
      </w:tr>
      <w:tr w:rsidR="00DF2142" w:rsidRPr="002470AC" w14:paraId="026F249F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7C59D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50BA6" w14:textId="0893A539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A minimum </w:t>
            </w:r>
            <w:r w:rsidR="00B45CF1">
              <w:rPr>
                <w:rFonts w:ascii="Arial" w:eastAsia="Arial" w:hAnsi="Arial" w:cs="Arial"/>
                <w:sz w:val="24"/>
              </w:rPr>
              <w:t>5</w:t>
            </w:r>
            <w:r w:rsidRPr="002470AC">
              <w:rPr>
                <w:rFonts w:ascii="Arial" w:eastAsia="Arial" w:hAnsi="Arial" w:cs="Arial"/>
                <w:sz w:val="24"/>
              </w:rPr>
              <w:t xml:space="preserve"> years’ demonstrable experience of management at a senior level </w:t>
            </w:r>
            <w:bookmarkStart w:id="0" w:name="_Hlk100586606"/>
            <w:r w:rsidRPr="002470AC">
              <w:rPr>
                <w:rFonts w:ascii="Arial" w:eastAsia="Arial" w:hAnsi="Arial" w:cs="Arial"/>
                <w:sz w:val="24"/>
              </w:rPr>
              <w:t>within a comparable organisation.</w:t>
            </w:r>
            <w:bookmarkEnd w:id="0"/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CC3A3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2470AC">
              <w:rPr>
                <w:rFonts w:ascii="Arial" w:eastAsia="Arial" w:hAnsi="Arial" w:cs="Arial"/>
                <w:sz w:val="24"/>
              </w:rPr>
              <w:t>Demonstrable experience of working within</w:t>
            </w:r>
            <w:r w:rsidR="00E7663C">
              <w:rPr>
                <w:rFonts w:ascii="Arial" w:eastAsia="Arial" w:hAnsi="Arial" w:cs="Arial"/>
                <w:sz w:val="24"/>
              </w:rPr>
              <w:t xml:space="preserve"> a charity or care </w:t>
            </w:r>
            <w:r w:rsidRPr="002470AC">
              <w:rPr>
                <w:rFonts w:ascii="Arial" w:eastAsia="Arial" w:hAnsi="Arial" w:cs="Arial"/>
                <w:sz w:val="24"/>
              </w:rPr>
              <w:t>environment.</w:t>
            </w:r>
          </w:p>
          <w:p w14:paraId="0ACA0003" w14:textId="77777777" w:rsidR="00DF2142" w:rsidRPr="002470AC" w:rsidRDefault="00DF2142">
            <w:pPr>
              <w:spacing w:after="0" w:line="240" w:lineRule="auto"/>
            </w:pPr>
          </w:p>
        </w:tc>
      </w:tr>
      <w:tr w:rsidR="00DF2142" w:rsidRPr="002470AC" w14:paraId="5F53BAC7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DC9DB5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9B2091" w14:textId="77777777" w:rsidR="00DF2142" w:rsidRPr="002470AC" w:rsidRDefault="00CE568E">
            <w:pPr>
              <w:spacing w:after="0" w:line="240" w:lineRule="auto"/>
            </w:pPr>
            <w:bookmarkStart w:id="1" w:name="_Hlk100587067"/>
            <w:r w:rsidRPr="002470AC">
              <w:rPr>
                <w:rFonts w:ascii="Arial" w:eastAsia="Arial" w:hAnsi="Arial" w:cs="Arial"/>
                <w:sz w:val="24"/>
              </w:rPr>
              <w:t xml:space="preserve">Experience of working effectively with and reporting to a </w:t>
            </w:r>
            <w:r w:rsidR="00E7663C">
              <w:rPr>
                <w:rFonts w:ascii="Arial" w:eastAsia="Arial" w:hAnsi="Arial" w:cs="Arial"/>
                <w:sz w:val="24"/>
              </w:rPr>
              <w:t>voluntary Board of Directors</w:t>
            </w:r>
            <w:bookmarkEnd w:id="1"/>
            <w:r w:rsidRPr="002470AC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3D3629" w14:textId="77777777" w:rsidR="00DF2142" w:rsidRPr="002470AC" w:rsidRDefault="00DF2142">
            <w:pPr>
              <w:spacing w:after="240" w:line="240" w:lineRule="auto"/>
            </w:pPr>
          </w:p>
        </w:tc>
      </w:tr>
      <w:tr w:rsidR="00DF2142" w:rsidRPr="002470AC" w14:paraId="0F184327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1561C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146A4" w14:textId="77777777" w:rsidR="00DF2142" w:rsidRPr="002470AC" w:rsidRDefault="00CE568E" w:rsidP="00E7663C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Previous responsibility </w:t>
            </w:r>
            <w:bookmarkStart w:id="2" w:name="_Hlk100586850"/>
            <w:r w:rsidRPr="002470AC">
              <w:rPr>
                <w:rFonts w:ascii="Arial" w:eastAsia="Arial" w:hAnsi="Arial" w:cs="Arial"/>
                <w:sz w:val="24"/>
              </w:rPr>
              <w:t xml:space="preserve">for developing, influencing and managing organisational policy decisions </w:t>
            </w:r>
            <w:bookmarkEnd w:id="2"/>
            <w:r w:rsidRPr="002470AC">
              <w:rPr>
                <w:rFonts w:ascii="Arial" w:eastAsia="Arial" w:hAnsi="Arial" w:cs="Arial"/>
                <w:sz w:val="24"/>
              </w:rPr>
              <w:t>at a senior level.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BFCC95" w14:textId="77777777" w:rsidR="00DF2142" w:rsidRPr="002470AC" w:rsidRDefault="00CE568E">
            <w:pPr>
              <w:spacing w:after="0" w:line="240" w:lineRule="auto"/>
            </w:pPr>
            <w:bookmarkStart w:id="3" w:name="_Hlk100587482"/>
            <w:r w:rsidRPr="002470AC">
              <w:rPr>
                <w:rFonts w:ascii="Arial" w:eastAsia="Arial" w:hAnsi="Arial" w:cs="Arial"/>
                <w:sz w:val="24"/>
              </w:rPr>
              <w:t>Demonstrable experience of strategic planning and negotiation, with funding and regulatory bodies.</w:t>
            </w:r>
            <w:bookmarkEnd w:id="3"/>
          </w:p>
        </w:tc>
      </w:tr>
      <w:tr w:rsidR="00DF2142" w:rsidRPr="002470AC" w14:paraId="58BEEBA9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D4EC89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83148A" w14:textId="77777777" w:rsidR="00DF2142" w:rsidRPr="002470AC" w:rsidRDefault="00CE568E">
            <w:pPr>
              <w:spacing w:after="0" w:line="240" w:lineRule="auto"/>
            </w:pPr>
            <w:bookmarkStart w:id="4" w:name="_Hlk100587669"/>
            <w:r w:rsidRPr="002470AC">
              <w:rPr>
                <w:rFonts w:ascii="Arial" w:eastAsia="Arial" w:hAnsi="Arial" w:cs="Arial"/>
                <w:sz w:val="24"/>
              </w:rPr>
              <w:t>Demonstrable experience of working directly with the community and involvement in community projects, of a substantial permanent nature.</w:t>
            </w:r>
            <w:bookmarkEnd w:id="4"/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B7EAFF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61D24669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3A6FC" w14:textId="77777777" w:rsidR="00DF2142" w:rsidRPr="002470AC" w:rsidRDefault="00DF2142">
            <w:pPr>
              <w:spacing w:after="0" w:line="240" w:lineRule="auto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9DD4D" w14:textId="77777777" w:rsidR="00EA4993" w:rsidRDefault="00CE568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bookmarkStart w:id="5" w:name="_Hlk100587859"/>
            <w:r w:rsidRPr="002470AC">
              <w:rPr>
                <w:rFonts w:ascii="Arial" w:eastAsia="Arial" w:hAnsi="Arial" w:cs="Arial"/>
                <w:sz w:val="24"/>
              </w:rPr>
              <w:t>Demonstrable financial</w:t>
            </w:r>
            <w:r w:rsidR="00E7663C">
              <w:rPr>
                <w:rFonts w:ascii="Arial" w:eastAsia="Arial" w:hAnsi="Arial" w:cs="Arial"/>
                <w:sz w:val="24"/>
              </w:rPr>
              <w:t>,</w:t>
            </w:r>
            <w:r w:rsidRPr="002470AC">
              <w:rPr>
                <w:rFonts w:ascii="Arial" w:eastAsia="Arial" w:hAnsi="Arial" w:cs="Arial"/>
                <w:sz w:val="24"/>
              </w:rPr>
              <w:t xml:space="preserve"> </w:t>
            </w:r>
            <w:r w:rsidRPr="007B018C">
              <w:rPr>
                <w:rFonts w:ascii="Arial" w:eastAsia="Arial" w:hAnsi="Arial" w:cs="Arial"/>
                <w:sz w:val="24"/>
              </w:rPr>
              <w:t>budgetary development</w:t>
            </w:r>
            <w:r w:rsidR="00E7663C" w:rsidRPr="007B018C">
              <w:rPr>
                <w:rFonts w:ascii="Arial" w:eastAsia="Arial" w:hAnsi="Arial" w:cs="Arial"/>
                <w:sz w:val="24"/>
              </w:rPr>
              <w:t xml:space="preserve"> and </w:t>
            </w:r>
            <w:r w:rsidR="00EA4993" w:rsidRPr="007B018C">
              <w:rPr>
                <w:rFonts w:ascii="Arial" w:eastAsia="Arial" w:hAnsi="Arial" w:cs="Arial"/>
                <w:sz w:val="24"/>
              </w:rPr>
              <w:t xml:space="preserve">HR </w:t>
            </w:r>
            <w:r w:rsidRPr="007B018C">
              <w:rPr>
                <w:rFonts w:ascii="Arial" w:eastAsia="Arial" w:hAnsi="Arial" w:cs="Arial"/>
                <w:sz w:val="24"/>
              </w:rPr>
              <w:t>management experience</w:t>
            </w:r>
            <w:bookmarkEnd w:id="5"/>
            <w:r w:rsidR="00C3320C" w:rsidRPr="007B018C">
              <w:rPr>
                <w:rFonts w:ascii="Arial" w:eastAsia="Arial" w:hAnsi="Arial" w:cs="Arial"/>
                <w:sz w:val="24"/>
              </w:rPr>
              <w:t>.</w:t>
            </w:r>
          </w:p>
          <w:p w14:paraId="1E7B9EF4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8DB12A" w14:textId="77777777" w:rsidR="00DF2142" w:rsidRPr="00E7663C" w:rsidRDefault="00E766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63C">
              <w:rPr>
                <w:rFonts w:ascii="Arial" w:eastAsia="Calibri" w:hAnsi="Arial" w:cs="Arial"/>
                <w:sz w:val="24"/>
                <w:szCs w:val="24"/>
              </w:rPr>
              <w:t>Knowledge of Health and Safety and the resulting legal requirement</w:t>
            </w:r>
          </w:p>
        </w:tc>
      </w:tr>
      <w:tr w:rsidR="00DF2142" w:rsidRPr="002470AC" w14:paraId="38610C0F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42626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8713E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Demonstrable experience of </w:t>
            </w:r>
            <w:bookmarkStart w:id="6" w:name="_Hlk100587963"/>
            <w:r w:rsidRPr="002470AC">
              <w:rPr>
                <w:rFonts w:ascii="Arial" w:eastAsia="Arial" w:hAnsi="Arial" w:cs="Arial"/>
                <w:sz w:val="24"/>
              </w:rPr>
              <w:t>producing, interpreting and presenting relevant statistical information</w:t>
            </w:r>
            <w:bookmarkEnd w:id="6"/>
            <w:r w:rsidRPr="002470AC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D57E0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406F0141" w14:textId="77777777" w:rsidTr="008A2A8D">
        <w:trPr>
          <w:gridAfter w:val="1"/>
          <w:wAfter w:w="117" w:type="dxa"/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87390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64C88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Demonstrable </w:t>
            </w:r>
            <w:bookmarkStart w:id="7" w:name="_Hlk100588108"/>
            <w:r w:rsidRPr="002470AC">
              <w:rPr>
                <w:rFonts w:ascii="Arial" w:eastAsia="Arial" w:hAnsi="Arial" w:cs="Arial"/>
                <w:sz w:val="24"/>
              </w:rPr>
              <w:t>experience of implementing organisational change programmes/projects and in making improvements to enhance performance.</w:t>
            </w:r>
            <w:bookmarkEnd w:id="7"/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2C290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17450439" w14:textId="77777777" w:rsidTr="00CE568E">
        <w:trPr>
          <w:trHeight w:val="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D8FE6A9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2470AC">
              <w:rPr>
                <w:rFonts w:ascii="Arial" w:eastAsia="Arial" w:hAnsi="Arial" w:cs="Arial"/>
                <w:b/>
                <w:sz w:val="24"/>
              </w:rPr>
              <w:t>SPECIAL SKILLS</w:t>
            </w:r>
          </w:p>
          <w:p w14:paraId="1490EF9D" w14:textId="77777777" w:rsidR="00DF2142" w:rsidRPr="002470AC" w:rsidRDefault="00DF2142">
            <w:pPr>
              <w:spacing w:after="0" w:line="240" w:lineRule="auto"/>
            </w:pPr>
          </w:p>
        </w:tc>
      </w:tr>
      <w:tr w:rsidR="00DF2142" w:rsidRPr="002470AC" w14:paraId="7EB742F4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BFBC4C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A79549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2470AC">
              <w:rPr>
                <w:rFonts w:ascii="Arial" w:eastAsia="Arial" w:hAnsi="Arial" w:cs="Arial"/>
                <w:sz w:val="24"/>
              </w:rPr>
              <w:t>Demonstrable ability to problem solve effectively.</w:t>
            </w:r>
          </w:p>
          <w:p w14:paraId="6B16FE03" w14:textId="77777777" w:rsidR="00DF2142" w:rsidRPr="002470AC" w:rsidRDefault="00DF2142">
            <w:pPr>
              <w:spacing w:after="0" w:line="240" w:lineRule="auto"/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1BB9E4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06793C28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9096D5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73D86" w14:textId="77777777" w:rsidR="00DF2142" w:rsidRPr="002470AC" w:rsidRDefault="00CE568E" w:rsidP="00E7663C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Excellent planning, time management and organisational skills.  Must include demonstrable evidence of </w:t>
            </w:r>
            <w:r w:rsidR="00E7663C">
              <w:rPr>
                <w:rFonts w:ascii="Arial" w:eastAsia="Arial" w:hAnsi="Arial" w:cs="Arial"/>
                <w:sz w:val="24"/>
              </w:rPr>
              <w:t xml:space="preserve">personal effectiveness and the </w:t>
            </w:r>
            <w:r w:rsidRPr="002470AC">
              <w:rPr>
                <w:rFonts w:ascii="Arial" w:eastAsia="Arial" w:hAnsi="Arial" w:cs="Arial"/>
                <w:sz w:val="24"/>
              </w:rPr>
              <w:t>ability to ensure deadlines are met.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0016D9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55960CBC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57C48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DC760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2470AC">
              <w:rPr>
                <w:rFonts w:ascii="Arial" w:eastAsia="Arial" w:hAnsi="Arial" w:cs="Arial"/>
                <w:sz w:val="24"/>
              </w:rPr>
              <w:t>Effective and clear presentation and communication (both oral and written) skills.</w:t>
            </w:r>
          </w:p>
          <w:p w14:paraId="21567309" w14:textId="77777777" w:rsidR="00DF2142" w:rsidRPr="002470AC" w:rsidRDefault="00DF2142">
            <w:pPr>
              <w:spacing w:after="0" w:line="240" w:lineRule="auto"/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87ECDA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Demonstrable experience of public speaking.</w:t>
            </w:r>
          </w:p>
        </w:tc>
      </w:tr>
      <w:tr w:rsidR="00DF2142" w:rsidRPr="002470AC" w14:paraId="5F41AE6E" w14:textId="77777777" w:rsidTr="008A2A8D">
        <w:trPr>
          <w:trHeight w:val="91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736235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8B8A41" w14:textId="77777777" w:rsidR="00DF2142" w:rsidRPr="002470AC" w:rsidRDefault="00CE568E">
            <w:pPr>
              <w:spacing w:after="24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Demonstrable evidence of leadership experience and skills.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3DB51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2098DE7F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DA379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056046" w14:textId="77777777" w:rsidR="00DF2142" w:rsidRPr="002470AC" w:rsidRDefault="00CE568E">
            <w:pPr>
              <w:spacing w:after="24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Demonstrable evidence of ability to develop and maintain positive working relationships at all levels of the organisation.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B5F6F" w14:textId="77777777" w:rsidR="00DF2142" w:rsidRPr="002470AC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Demonstrable ability to handle conflict.</w:t>
            </w:r>
          </w:p>
        </w:tc>
      </w:tr>
      <w:tr w:rsidR="00DF2142" w:rsidRPr="002470AC" w14:paraId="2AA8B58A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9C7852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0A586" w14:textId="77777777" w:rsidR="00DF2142" w:rsidRPr="002470AC" w:rsidRDefault="00CE568E">
            <w:pPr>
              <w:spacing w:after="24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Good report writing skills and ability to produce clear and concise written reports.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9AE750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6CD3BD67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941EE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73164A" w14:textId="77777777" w:rsidR="00DF2142" w:rsidRPr="002470AC" w:rsidRDefault="00CE568E">
            <w:pPr>
              <w:spacing w:after="24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Demonstrable ability to work on own initiative.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2ACBA9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A8D" w:rsidRPr="002470AC" w14:paraId="427CEBF3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15FC4D" w14:textId="77777777" w:rsidR="008A2A8D" w:rsidRPr="002470AC" w:rsidRDefault="008A2A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CCE64" w14:textId="77777777" w:rsidR="008A2A8D" w:rsidRPr="002470AC" w:rsidRDefault="008A2A8D">
            <w:pPr>
              <w:spacing w:after="24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Demonstrable computer and word processing skills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6C9E9" w14:textId="77777777" w:rsidR="008A2A8D" w:rsidRPr="008A2A8D" w:rsidRDefault="008A2A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2A8D">
              <w:rPr>
                <w:rFonts w:ascii="Arial" w:eastAsia="Calibri" w:hAnsi="Arial" w:cs="Arial"/>
                <w:sz w:val="24"/>
                <w:szCs w:val="24"/>
              </w:rPr>
              <w:t>Knowledge and experience of the MS applications</w:t>
            </w:r>
          </w:p>
        </w:tc>
      </w:tr>
      <w:tr w:rsidR="00DF2142" w:rsidRPr="002470AC" w14:paraId="5CA0922F" w14:textId="77777777" w:rsidTr="00CE568E">
        <w:trPr>
          <w:trHeight w:val="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D74B04E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2470AC">
              <w:rPr>
                <w:rFonts w:ascii="Arial" w:eastAsia="Arial" w:hAnsi="Arial" w:cs="Arial"/>
                <w:b/>
                <w:sz w:val="24"/>
              </w:rPr>
              <w:t>PERSONAL ATTRIBUTES</w:t>
            </w:r>
          </w:p>
          <w:p w14:paraId="109C70D0" w14:textId="77777777" w:rsidR="00DF2142" w:rsidRPr="002470AC" w:rsidRDefault="00DF2142">
            <w:pPr>
              <w:spacing w:after="0" w:line="240" w:lineRule="auto"/>
            </w:pPr>
          </w:p>
        </w:tc>
      </w:tr>
      <w:tr w:rsidR="00DF2142" w:rsidRPr="002470AC" w14:paraId="4599715C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4FEE0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29D23" w14:textId="77777777" w:rsidR="00DF2142" w:rsidRPr="002470AC" w:rsidRDefault="00CE568E" w:rsidP="00E7663C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Can evidence a personal commitment to the principles </w:t>
            </w:r>
            <w:r w:rsidR="00E7663C">
              <w:rPr>
                <w:rFonts w:ascii="Arial" w:eastAsia="Arial" w:hAnsi="Arial" w:cs="Arial"/>
                <w:sz w:val="24"/>
              </w:rPr>
              <w:t>of equal opportunities</w:t>
            </w:r>
            <w:r w:rsidRPr="002470AC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D2FF4F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2142" w:rsidRPr="002470AC" w14:paraId="1AB92D6D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EB369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58695" w14:textId="77777777" w:rsidR="00DF2142" w:rsidRPr="002470AC" w:rsidRDefault="00CE568E" w:rsidP="008A2A8D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 xml:space="preserve">Demonstrable commitment to </w:t>
            </w:r>
            <w:r w:rsidR="008A2A8D">
              <w:rPr>
                <w:rFonts w:ascii="Arial" w:eastAsia="Arial" w:hAnsi="Arial" w:cs="Arial"/>
                <w:sz w:val="24"/>
              </w:rPr>
              <w:t xml:space="preserve">providing a customer orientated service, </w:t>
            </w:r>
            <w:r w:rsidRPr="002470AC">
              <w:rPr>
                <w:rFonts w:ascii="Arial" w:eastAsia="Arial" w:hAnsi="Arial" w:cs="Arial"/>
                <w:sz w:val="24"/>
              </w:rPr>
              <w:t>ensuring high standards</w:t>
            </w:r>
            <w:r w:rsidR="008A2A8D">
              <w:rPr>
                <w:rFonts w:ascii="Arial" w:eastAsia="Arial" w:hAnsi="Arial" w:cs="Arial"/>
                <w:sz w:val="24"/>
              </w:rPr>
              <w:t xml:space="preserve"> and</w:t>
            </w:r>
            <w:r w:rsidRPr="002470AC">
              <w:rPr>
                <w:rFonts w:ascii="Arial" w:eastAsia="Arial" w:hAnsi="Arial" w:cs="Arial"/>
                <w:sz w:val="24"/>
              </w:rPr>
              <w:t xml:space="preserve"> efficiency.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8C7E3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A8D" w:rsidRPr="002470AC" w14:paraId="7E6BAEAB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07FE5" w14:textId="77777777" w:rsidR="008A2A8D" w:rsidRPr="002470AC" w:rsidRDefault="008A2A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7511B" w14:textId="77777777" w:rsidR="008A2A8D" w:rsidRPr="002470AC" w:rsidRDefault="008A2A8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2470AC">
              <w:rPr>
                <w:rFonts w:ascii="Arial" w:eastAsia="Arial" w:hAnsi="Arial" w:cs="Arial"/>
                <w:sz w:val="24"/>
              </w:rPr>
              <w:t>Have a flexible approach towards work.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BF3546" w14:textId="77777777" w:rsidR="008A2A8D" w:rsidRPr="008A2A8D" w:rsidRDefault="008A2A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2A8D">
              <w:rPr>
                <w:rFonts w:ascii="Arial" w:eastAsia="Calibri" w:hAnsi="Arial" w:cs="Arial"/>
                <w:sz w:val="24"/>
                <w:szCs w:val="24"/>
              </w:rPr>
              <w:t>Possession of a “clean” driving licence</w:t>
            </w:r>
          </w:p>
        </w:tc>
      </w:tr>
      <w:tr w:rsidR="00DF2142" w:rsidRPr="002470AC" w14:paraId="50CD7D3A" w14:textId="77777777" w:rsidTr="00CE568E">
        <w:trPr>
          <w:trHeight w:val="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418DA39" w14:textId="77777777" w:rsidR="00DF2142" w:rsidRPr="002470AC" w:rsidRDefault="00CE568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2470AC">
              <w:rPr>
                <w:rFonts w:ascii="Arial" w:eastAsia="Arial" w:hAnsi="Arial" w:cs="Arial"/>
                <w:b/>
                <w:sz w:val="24"/>
              </w:rPr>
              <w:t>CIRCUMSTANCES</w:t>
            </w:r>
          </w:p>
          <w:p w14:paraId="4878792D" w14:textId="77777777" w:rsidR="00DF2142" w:rsidRPr="002470AC" w:rsidRDefault="00DF2142">
            <w:pPr>
              <w:spacing w:after="0" w:line="240" w:lineRule="auto"/>
            </w:pPr>
          </w:p>
        </w:tc>
      </w:tr>
      <w:tr w:rsidR="00DF2142" w14:paraId="061FB14B" w14:textId="77777777" w:rsidTr="008A2A8D">
        <w:trPr>
          <w:trHeight w:val="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9F7A7" w14:textId="77777777" w:rsidR="00DF2142" w:rsidRPr="002470AC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AEBCDA" w14:textId="77777777" w:rsidR="00DF2142" w:rsidRDefault="00CE568E">
            <w:pPr>
              <w:spacing w:after="0" w:line="240" w:lineRule="auto"/>
            </w:pPr>
            <w:r w:rsidRPr="002470AC">
              <w:rPr>
                <w:rFonts w:ascii="Arial" w:eastAsia="Arial" w:hAnsi="Arial" w:cs="Arial"/>
                <w:sz w:val="24"/>
              </w:rPr>
              <w:t>Must be able to work flexibly and at irregular hours and at other times, over 7 days, when required to fulfil the duties of the role.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FC259" w14:textId="77777777" w:rsidR="00DF2142" w:rsidRDefault="00DF2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8E13F60" w14:textId="77777777" w:rsidR="00DF2142" w:rsidRDefault="00DF2142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DF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42"/>
    <w:rsid w:val="000107D1"/>
    <w:rsid w:val="001B78D7"/>
    <w:rsid w:val="00234C34"/>
    <w:rsid w:val="002470AC"/>
    <w:rsid w:val="003907B1"/>
    <w:rsid w:val="00714CB5"/>
    <w:rsid w:val="007B018C"/>
    <w:rsid w:val="0089086C"/>
    <w:rsid w:val="008A2A8D"/>
    <w:rsid w:val="00B45CF1"/>
    <w:rsid w:val="00BD25CC"/>
    <w:rsid w:val="00C3320C"/>
    <w:rsid w:val="00CE568E"/>
    <w:rsid w:val="00D43102"/>
    <w:rsid w:val="00DF2142"/>
    <w:rsid w:val="00E7663C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DCAC"/>
  <w15:docId w15:val="{EA824590-F88D-4F3E-B005-08983C2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 Mentor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Doull, Gilbert (Mentor, Commercial Banking)</dc:creator>
  <cp:lastModifiedBy>Sandra Anderson</cp:lastModifiedBy>
  <cp:revision>5</cp:revision>
  <cp:lastPrinted>2023-08-07T12:05:00Z</cp:lastPrinted>
  <dcterms:created xsi:type="dcterms:W3CDTF">2024-01-18T09:26:00Z</dcterms:created>
  <dcterms:modified xsi:type="dcterms:W3CDTF">2024-03-25T10:25:00Z</dcterms:modified>
</cp:coreProperties>
</file>